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13F" w:rsidRPr="00E2113F" w:rsidRDefault="00E2113F" w:rsidP="00E2113F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E2113F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В Люблино полицейские задержали подозреваемую в краже</w:t>
      </w:r>
    </w:p>
    <w:bookmarkEnd w:id="0"/>
    <w:p w:rsidR="00E2113F" w:rsidRPr="00E2113F" w:rsidRDefault="00E2113F" w:rsidP="00E2113F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E2113F" w:rsidRPr="00E2113F" w:rsidRDefault="00E2113F" w:rsidP="00E2113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2113F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Сотрудники полиции задержали 30-летнюю приезжую из ближнего зарубежья по подозрению в краже ювелирных украшений из квартиры.</w:t>
      </w:r>
    </w:p>
    <w:p w:rsidR="00E2113F" w:rsidRPr="00E2113F" w:rsidRDefault="00E2113F" w:rsidP="00E2113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2113F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ОМВД России по району Люблино с заявлением о краже обратилась 40-летняя москвичка. Женщина рассказала, что у нее из квартиры пропали ювелирные изделия. Материальный ущерб составил около 1 млн рублей.</w:t>
      </w:r>
    </w:p>
    <w:p w:rsidR="00E2113F" w:rsidRPr="00E2113F" w:rsidRDefault="00E2113F" w:rsidP="00E2113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2113F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оперативно-</w:t>
      </w:r>
      <w:proofErr w:type="spellStart"/>
      <w:r w:rsidRPr="00E2113F">
        <w:rPr>
          <w:rFonts w:ascii="inherit!important" w:eastAsia="Times New Roman" w:hAnsi="inherit!important" w:cs="Times New Roman"/>
          <w:sz w:val="24"/>
          <w:szCs w:val="24"/>
          <w:lang w:eastAsia="ru-RU"/>
        </w:rPr>
        <w:t>разыскных</w:t>
      </w:r>
      <w:proofErr w:type="spellEnd"/>
      <w:r w:rsidRPr="00E2113F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мероприятий сотрудники уголовного розыска ОМВД России по району Люблино задержали подозреваемую в совершении кражи. Как выяснили оперативники, женщина работала помощницей по хозяйству у потерпевшей и, имея свободный доступ к вещам хозяйки, похитила ее ювелирные украшения.</w:t>
      </w:r>
    </w:p>
    <w:p w:rsidR="00E2113F" w:rsidRPr="00E2113F" w:rsidRDefault="00E2113F" w:rsidP="00E2113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2113F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Похищенное было частично изъято.</w:t>
      </w:r>
    </w:p>
    <w:p w:rsidR="00E2113F" w:rsidRPr="00E2113F" w:rsidRDefault="00E2113F" w:rsidP="00E2113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2113F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ст.158 УК РФ «Кража». Подозреваемая задержана в порядке ст. 91 УПК РФ.</w:t>
      </w:r>
    </w:p>
    <w:p w:rsidR="0074437D" w:rsidRDefault="0074437D"/>
    <w:sectPr w:rsidR="00744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13F"/>
    <w:rsid w:val="0074437D"/>
    <w:rsid w:val="00E2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65D223-5A69-451E-8217-48A8E768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11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1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1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211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4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2016-11-29T12:01:00Z</dcterms:created>
  <dcterms:modified xsi:type="dcterms:W3CDTF">2016-11-29T12:02:00Z</dcterms:modified>
</cp:coreProperties>
</file>